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A057B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ЧЕТВЕРТОГО</w:t>
      </w:r>
      <w:r w:rsidR="00CF24E8" w:rsidRPr="005E5347">
        <w:rPr>
          <w:b/>
          <w:spacing w:val="24"/>
          <w:sz w:val="24"/>
          <w:szCs w:val="24"/>
        </w:rPr>
        <w:t xml:space="preserve"> 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E5347">
        <w:rPr>
          <w:b/>
          <w:spacing w:val="24"/>
          <w:szCs w:val="28"/>
        </w:rPr>
        <w:t>Р Е Ш Е Н И Е</w:t>
      </w:r>
      <w:r w:rsidR="00FA6D78">
        <w:rPr>
          <w:b/>
          <w:spacing w:val="24"/>
          <w:szCs w:val="28"/>
        </w:rPr>
        <w:t xml:space="preserve">  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A057B3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>
        <w:rPr>
          <w:b/>
          <w:sz w:val="28"/>
        </w:rPr>
        <w:t>17.01.2014 г.</w:t>
      </w:r>
      <w:r w:rsidR="000037CC">
        <w:rPr>
          <w:b/>
          <w:sz w:val="28"/>
        </w:rPr>
        <w:t xml:space="preserve">     </w:t>
      </w:r>
      <w:r w:rsidR="00C809DF" w:rsidRPr="005E5347">
        <w:rPr>
          <w:sz w:val="28"/>
        </w:rPr>
        <w:t xml:space="preserve">                 </w:t>
      </w:r>
      <w:r w:rsidR="001A3D4A" w:rsidRPr="005E5347">
        <w:rPr>
          <w:sz w:val="28"/>
        </w:rPr>
        <w:t xml:space="preserve">      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>
        <w:rPr>
          <w:b/>
          <w:sz w:val="28"/>
        </w:rPr>
        <w:t>342</w:t>
      </w:r>
      <w:r w:rsidR="00B953BE">
        <w:rPr>
          <w:b/>
          <w:sz w:val="28"/>
        </w:rPr>
        <w:t xml:space="preserve">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7B5B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 xml:space="preserve">даче согласия на введение дополнительных штатных единиц служащих, </w:t>
      </w:r>
      <w:r w:rsidR="007B5B1F" w:rsidRPr="007B5B1F">
        <w:rPr>
          <w:b/>
          <w:sz w:val="28"/>
          <w:szCs w:val="28"/>
        </w:rPr>
        <w:t>не замещающими должности муниципальной службы и не являющихся муниципальными служащими Ровенской районной администрации Ровенского муниципального района Саратовской области, осуществляющих исполнение переданных законами отдельных государственных полномочий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A057B3" w:rsidRPr="00A057B3">
        <w:rPr>
          <w:sz w:val="28"/>
        </w:rPr>
        <w:t xml:space="preserve">Ровенское </w:t>
      </w:r>
      <w:r w:rsidRPr="00A057B3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7B5B1F" w:rsidRPr="006C11DA" w:rsidRDefault="0091698D" w:rsidP="007B5B1F">
      <w:pPr>
        <w:ind w:firstLine="720"/>
        <w:jc w:val="both"/>
        <w:rPr>
          <w:sz w:val="28"/>
          <w:szCs w:val="28"/>
        </w:rPr>
      </w:pPr>
      <w:r w:rsidRPr="006C11DA">
        <w:rPr>
          <w:sz w:val="28"/>
          <w:szCs w:val="28"/>
        </w:rPr>
        <w:t xml:space="preserve">1. </w:t>
      </w:r>
      <w:r w:rsidR="007B5B1F" w:rsidRPr="006C11DA">
        <w:rPr>
          <w:sz w:val="28"/>
          <w:szCs w:val="28"/>
        </w:rPr>
        <w:t>Разрешить Ровенской районной администрации ввести дополнительно в штатное расписание аппарата Ровенской районной администрации (сектор по  исполнению переданных законами отдельных государственных полномочий) должность:</w:t>
      </w:r>
    </w:p>
    <w:p w:rsidR="007B5B1F" w:rsidRPr="006C11DA" w:rsidRDefault="007B5B1F" w:rsidP="007B5B1F">
      <w:pPr>
        <w:ind w:firstLine="720"/>
        <w:jc w:val="both"/>
        <w:rPr>
          <w:sz w:val="28"/>
          <w:szCs w:val="28"/>
        </w:rPr>
      </w:pPr>
      <w:r w:rsidRPr="006C11DA">
        <w:rPr>
          <w:sz w:val="28"/>
          <w:szCs w:val="28"/>
        </w:rPr>
        <w:t>- специалист – 6 ед.</w:t>
      </w:r>
    </w:p>
    <w:p w:rsidR="007B5B1F" w:rsidRPr="006C11DA" w:rsidRDefault="007B5B1F" w:rsidP="007B5B1F">
      <w:pPr>
        <w:ind w:firstLine="720"/>
        <w:jc w:val="both"/>
        <w:rPr>
          <w:sz w:val="28"/>
          <w:szCs w:val="28"/>
        </w:rPr>
      </w:pPr>
      <w:r w:rsidRPr="006C11DA">
        <w:rPr>
          <w:sz w:val="28"/>
          <w:szCs w:val="28"/>
        </w:rPr>
        <w:t>2. Разрешить финансовому управлению Ровенской районной администрации ввести дополнительно в штатное расписание финансового управления Ровенской районной администрации (сектор по  исполнению переданных законами отдельных государственных полномочий) должность:</w:t>
      </w:r>
    </w:p>
    <w:p w:rsidR="007B5B1F" w:rsidRPr="006C11DA" w:rsidRDefault="007B5B1F" w:rsidP="007B5B1F">
      <w:pPr>
        <w:ind w:firstLine="720"/>
        <w:jc w:val="both"/>
        <w:rPr>
          <w:sz w:val="28"/>
          <w:szCs w:val="28"/>
        </w:rPr>
      </w:pPr>
      <w:r w:rsidRPr="006C11DA">
        <w:rPr>
          <w:sz w:val="28"/>
          <w:szCs w:val="28"/>
        </w:rPr>
        <w:t>- специалист – 2 ед.</w:t>
      </w:r>
    </w:p>
    <w:p w:rsidR="00896804" w:rsidRDefault="00D20DB0" w:rsidP="00896804">
      <w:pPr>
        <w:jc w:val="both"/>
        <w:rPr>
          <w:sz w:val="28"/>
        </w:rPr>
      </w:pPr>
      <w:r w:rsidRPr="006C11DA">
        <w:rPr>
          <w:sz w:val="28"/>
        </w:rPr>
        <w:tab/>
      </w:r>
      <w:r w:rsidR="00A7483B" w:rsidRPr="006C11DA">
        <w:rPr>
          <w:sz w:val="28"/>
          <w:szCs w:val="28"/>
        </w:rPr>
        <w:t xml:space="preserve">3. </w:t>
      </w:r>
      <w:r w:rsidR="00896804" w:rsidRPr="006C11DA">
        <w:rPr>
          <w:sz w:val="28"/>
        </w:rPr>
        <w:t>Настоящее решение вступает в силу с момента о</w:t>
      </w:r>
      <w:r w:rsidR="00896804" w:rsidRPr="006C11DA">
        <w:rPr>
          <w:sz w:val="28"/>
          <w:szCs w:val="28"/>
        </w:rPr>
        <w:t>публикования в Ровенской</w:t>
      </w:r>
      <w:r w:rsidR="00896804">
        <w:rPr>
          <w:sz w:val="28"/>
          <w:szCs w:val="28"/>
        </w:rPr>
        <w:t xml:space="preserve"> районной газете «Знамя победы»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B56850" w:rsidRDefault="00B56850" w:rsidP="008D0322">
      <w:pPr>
        <w:jc w:val="both"/>
        <w:rPr>
          <w:sz w:val="28"/>
          <w:szCs w:val="28"/>
        </w:rPr>
      </w:pPr>
    </w:p>
    <w:p w:rsidR="00A7483B" w:rsidRPr="00B56850" w:rsidRDefault="00A7483B" w:rsidP="008D0322">
      <w:pPr>
        <w:jc w:val="both"/>
        <w:rPr>
          <w:b/>
          <w:sz w:val="28"/>
          <w:szCs w:val="28"/>
        </w:rPr>
      </w:pPr>
      <w:r w:rsidRPr="00B56850">
        <w:rPr>
          <w:b/>
          <w:sz w:val="28"/>
          <w:szCs w:val="28"/>
        </w:rPr>
        <w:t>Глава</w:t>
      </w:r>
    </w:p>
    <w:p w:rsidR="00A7483B" w:rsidRPr="00B56850" w:rsidRDefault="00A7483B" w:rsidP="008D0322">
      <w:pPr>
        <w:jc w:val="both"/>
        <w:rPr>
          <w:b/>
          <w:sz w:val="28"/>
        </w:rPr>
      </w:pPr>
      <w:r w:rsidRPr="00B56850">
        <w:rPr>
          <w:b/>
          <w:sz w:val="28"/>
          <w:szCs w:val="28"/>
        </w:rPr>
        <w:t xml:space="preserve">муниципального района                                </w:t>
      </w:r>
      <w:r w:rsidR="00D81359">
        <w:rPr>
          <w:b/>
          <w:sz w:val="28"/>
          <w:szCs w:val="28"/>
        </w:rPr>
        <w:t xml:space="preserve">                       В.П. Мельниченко</w:t>
      </w:r>
    </w:p>
    <w:sectPr w:rsidR="00A7483B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A84" w:rsidRDefault="00784A84">
      <w:r>
        <w:separator/>
      </w:r>
    </w:p>
  </w:endnote>
  <w:endnote w:type="continuationSeparator" w:id="1">
    <w:p w:rsidR="00784A84" w:rsidRDefault="00784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A84" w:rsidRDefault="00784A84">
      <w:r>
        <w:separator/>
      </w:r>
    </w:p>
  </w:footnote>
  <w:footnote w:type="continuationSeparator" w:id="1">
    <w:p w:rsidR="00784A84" w:rsidRDefault="00784A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724A"/>
    <w:rsid w:val="00160C16"/>
    <w:rsid w:val="0016212A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7E54"/>
    <w:rsid w:val="00310B3C"/>
    <w:rsid w:val="003244E0"/>
    <w:rsid w:val="00325795"/>
    <w:rsid w:val="0034204B"/>
    <w:rsid w:val="003449E7"/>
    <w:rsid w:val="00360663"/>
    <w:rsid w:val="003823CB"/>
    <w:rsid w:val="00382EC0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94B45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612511"/>
    <w:rsid w:val="00615F46"/>
    <w:rsid w:val="00636744"/>
    <w:rsid w:val="0067325E"/>
    <w:rsid w:val="006863CA"/>
    <w:rsid w:val="006A1958"/>
    <w:rsid w:val="006A5D55"/>
    <w:rsid w:val="006B5938"/>
    <w:rsid w:val="006C11DA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4A84"/>
    <w:rsid w:val="00787CFE"/>
    <w:rsid w:val="00787E9A"/>
    <w:rsid w:val="007938D9"/>
    <w:rsid w:val="007A1EBC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74F2"/>
    <w:rsid w:val="008100EB"/>
    <w:rsid w:val="008113D7"/>
    <w:rsid w:val="00821517"/>
    <w:rsid w:val="0082385F"/>
    <w:rsid w:val="008433DE"/>
    <w:rsid w:val="00843774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057B3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C114BB"/>
    <w:rsid w:val="00C11EA2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4E1"/>
    <w:rsid w:val="00ED7DD3"/>
    <w:rsid w:val="00EF3CD1"/>
    <w:rsid w:val="00EF3F45"/>
    <w:rsid w:val="00EF6EA2"/>
    <w:rsid w:val="00F44AB6"/>
    <w:rsid w:val="00F46C21"/>
    <w:rsid w:val="00F47CF5"/>
    <w:rsid w:val="00F526B3"/>
    <w:rsid w:val="00F54A77"/>
    <w:rsid w:val="00F652A3"/>
    <w:rsid w:val="00F65B6E"/>
    <w:rsid w:val="00F83228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Районное Собрание</cp:lastModifiedBy>
  <cp:revision>15</cp:revision>
  <cp:lastPrinted>2011-03-04T07:39:00Z</cp:lastPrinted>
  <dcterms:created xsi:type="dcterms:W3CDTF">2011-02-09T14:13:00Z</dcterms:created>
  <dcterms:modified xsi:type="dcterms:W3CDTF">2014-01-19T08:55:00Z</dcterms:modified>
</cp:coreProperties>
</file>